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right="1745"/>
        <w:rPr>
          <w:rFonts w:ascii="Lato" w:cs="Lato" w:eastAsia="Lato" w:hAnsi="Lato"/>
          <w:color w:val="000000"/>
          <w:sz w:val="39"/>
          <w:szCs w:val="39"/>
        </w:rPr>
      </w:pPr>
      <w:r w:rsidDel="00000000" w:rsidR="00000000" w:rsidRPr="00000000">
        <w:rPr>
          <w:rFonts w:ascii="Lato" w:cs="Lato" w:eastAsia="Lato" w:hAnsi="Lato"/>
          <w:b w:val="1"/>
          <w:color w:val="000000"/>
          <w:sz w:val="39"/>
          <w:szCs w:val="39"/>
          <w:rtl w:val="0"/>
        </w:rPr>
        <w:t xml:space="preserve">The Richard Taylor Advocates Award </w:t>
      </w:r>
      <w:r w:rsidDel="00000000" w:rsidR="00000000" w:rsidRPr="00000000">
        <w:rPr>
          <w:rFonts w:ascii="Lato" w:cs="Lato" w:eastAsia="Lato" w:hAnsi="Lato"/>
          <w:color w:val="000000"/>
          <w:sz w:val="39"/>
          <w:szCs w:val="39"/>
          <w:rtl w:val="0"/>
        </w:rPr>
        <w:t xml:space="preserve">202</w:t>
      </w:r>
      <w:r w:rsidDel="00000000" w:rsidR="00000000" w:rsidRPr="00000000">
        <w:rPr>
          <w:rFonts w:ascii="Lato" w:cs="Lato" w:eastAsia="Lato" w:hAnsi="Lato"/>
          <w:sz w:val="39"/>
          <w:szCs w:val="39"/>
          <w:rtl w:val="0"/>
        </w:rPr>
        <w:t xml:space="preserve">4</w:t>
      </w:r>
      <w:r w:rsidDel="00000000" w:rsidR="00000000" w:rsidRPr="00000000">
        <w:rPr>
          <w:rFonts w:ascii="Lato" w:cs="Lato" w:eastAsia="Lato" w:hAnsi="Lato"/>
          <w:color w:val="000000"/>
          <w:sz w:val="39"/>
          <w:szCs w:val="39"/>
          <w:rtl w:val="0"/>
        </w:rPr>
        <w:t xml:space="preserve"> Nomination Form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301" w:line="239" w:lineRule="auto"/>
        <w:ind w:left="4" w:right="604" w:firstLine="18.000000000000004"/>
        <w:rPr>
          <w:rFonts w:ascii="Lato" w:cs="Lato" w:eastAsia="Lato" w:hAnsi="Lato"/>
          <w:color w:val="000000"/>
          <w:sz w:val="24"/>
          <w:szCs w:val="24"/>
        </w:rPr>
      </w:pPr>
      <w:r w:rsidDel="00000000" w:rsidR="00000000" w:rsidRPr="00000000">
        <w:rPr>
          <w:rFonts w:ascii="Lato" w:cs="Lato" w:eastAsia="Lato" w:hAnsi="Lato"/>
          <w:color w:val="000000"/>
          <w:sz w:val="24"/>
          <w:szCs w:val="24"/>
          <w:rtl w:val="0"/>
        </w:rPr>
        <w:t xml:space="preserve">It is that time of year when we have an opportunity to honour one of our  peers, and nominations are now open. We announce the recipient of this  prestigious award on World Alzheimer's Day, 21 September 202</w:t>
      </w:r>
      <w:r w:rsidDel="00000000" w:rsidR="00000000" w:rsidRPr="00000000">
        <w:rPr>
          <w:rFonts w:ascii="Lato" w:cs="Lato" w:eastAsia="Lato" w:hAnsi="Lato"/>
          <w:sz w:val="24"/>
          <w:szCs w:val="24"/>
          <w:rtl w:val="0"/>
        </w:rPr>
        <w:t xml:space="preserve">4</w:t>
      </w:r>
      <w:r w:rsidDel="00000000" w:rsidR="00000000" w:rsidRPr="00000000">
        <w:rPr>
          <w:rFonts w:ascii="Lato" w:cs="Lato" w:eastAsia="Lato" w:hAnsi="Lato"/>
          <w:color w:val="000000"/>
          <w:sz w:val="24"/>
          <w:szCs w:val="24"/>
          <w:rtl w:val="0"/>
        </w:rPr>
        <w:t xml:space="preserve">. Past  winners include Eileen Taylor, </w:t>
      </w:r>
      <w:r w:rsidDel="00000000" w:rsidR="00000000" w:rsidRPr="00000000">
        <w:rPr>
          <w:rFonts w:ascii="Lato" w:cs="Lato" w:eastAsia="Lato" w:hAnsi="Lato"/>
          <w:sz w:val="24"/>
          <w:szCs w:val="24"/>
          <w:rtl w:val="0"/>
        </w:rPr>
        <w:t xml:space="preserve">James McKillop, </w:t>
      </w:r>
      <w:r w:rsidDel="00000000" w:rsidR="00000000" w:rsidRPr="00000000">
        <w:rPr>
          <w:rFonts w:ascii="Lato" w:cs="Lato" w:eastAsia="Lato" w:hAnsi="Lato"/>
          <w:sz w:val="24"/>
          <w:szCs w:val="24"/>
          <w:rtl w:val="0"/>
        </w:rPr>
        <w:t xml:space="preserve">Kate Swaffer, Christine Thelker, Graeme Atkins and Jennifer Bute</w:t>
      </w:r>
      <w:r w:rsidDel="00000000" w:rsidR="00000000" w:rsidRPr="00000000">
        <w:rPr>
          <w:rFonts w:ascii="Lato" w:cs="Lato" w:eastAsia="Lato" w:hAnsi="Lato"/>
          <w:color w:val="000000"/>
          <w:sz w:val="24"/>
          <w:szCs w:val="24"/>
          <w:rtl w:val="0"/>
        </w:rPr>
        <w:t xml:space="preserv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96" w:line="479" w:lineRule="auto"/>
        <w:ind w:left="19" w:right="-120" w:firstLine="0"/>
        <w:rPr>
          <w:rFonts w:ascii="Lato" w:cs="Lato" w:eastAsia="Lato" w:hAnsi="Lato"/>
          <w:b w:val="1"/>
          <w:color w:val="ff0000"/>
          <w:sz w:val="24"/>
          <w:szCs w:val="24"/>
          <w:highlight w:val="yellow"/>
        </w:rPr>
      </w:pPr>
      <w:r w:rsidDel="00000000" w:rsidR="00000000" w:rsidRPr="00000000">
        <w:rPr>
          <w:rFonts w:ascii="Lato" w:cs="Lato" w:eastAsia="Lato" w:hAnsi="Lato"/>
          <w:b w:val="1"/>
          <w:color w:val="ff0000"/>
          <w:sz w:val="24"/>
          <w:szCs w:val="24"/>
          <w:rtl w:val="0"/>
        </w:rPr>
        <w:t xml:space="preserve">Nominations must be received by </w:t>
      </w:r>
      <w:r w:rsidDel="00000000" w:rsidR="00000000" w:rsidRPr="00000000">
        <w:rPr>
          <w:rFonts w:ascii="Lato" w:cs="Lato" w:eastAsia="Lato" w:hAnsi="Lato"/>
          <w:b w:val="1"/>
          <w:color w:val="ff0000"/>
          <w:sz w:val="24"/>
          <w:szCs w:val="24"/>
          <w:rtl w:val="0"/>
        </w:rPr>
        <w:t xml:space="preserve">September </w:t>
      </w:r>
      <w:r w:rsidDel="00000000" w:rsidR="00000000" w:rsidRPr="00000000">
        <w:rPr>
          <w:rFonts w:ascii="Lato" w:cs="Lato" w:eastAsia="Lato" w:hAnsi="Lato"/>
          <w:b w:val="1"/>
          <w:color w:val="ff0000"/>
          <w:sz w:val="24"/>
          <w:szCs w:val="24"/>
          <w:rtl w:val="0"/>
        </w:rPr>
        <w:t xml:space="preserve">5</w:t>
      </w:r>
      <w:r w:rsidDel="00000000" w:rsidR="00000000" w:rsidRPr="00000000">
        <w:rPr>
          <w:rFonts w:ascii="Lato" w:cs="Lato" w:eastAsia="Lato" w:hAnsi="Lato"/>
          <w:b w:val="1"/>
          <w:color w:val="ff0000"/>
          <w:sz w:val="24"/>
          <w:szCs w:val="24"/>
          <w:rtl w:val="0"/>
        </w:rPr>
        <w:t xml:space="preserve">, 2024 .</w:t>
      </w:r>
      <w:r w:rsidDel="00000000" w:rsidR="00000000" w:rsidRPr="00000000">
        <w:rPr>
          <w:rFonts w:ascii="Lato" w:cs="Lato" w:eastAsia="Lato" w:hAnsi="Lato"/>
          <w:b w:val="1"/>
          <w:color w:val="ff0000"/>
          <w:sz w:val="24"/>
          <w:szCs w:val="24"/>
          <w:highlight w:val="yellow"/>
          <w:rtl w:val="0"/>
        </w:rPr>
        <w:t xml:space="preserv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96" w:line="479" w:lineRule="auto"/>
        <w:ind w:left="19" w:right="-120" w:firstLine="0"/>
        <w:rPr>
          <w:rFonts w:ascii="Lato" w:cs="Lato" w:eastAsia="Lato" w:hAnsi="Lato"/>
          <w:b w:val="1"/>
          <w:color w:val="000000"/>
          <w:sz w:val="24"/>
          <w:szCs w:val="24"/>
        </w:rPr>
      </w:pPr>
      <w:r w:rsidDel="00000000" w:rsidR="00000000" w:rsidRPr="00000000">
        <w:rPr>
          <w:rFonts w:ascii="Lato" w:cs="Lato" w:eastAsia="Lato" w:hAnsi="Lato"/>
          <w:b w:val="1"/>
          <w:color w:val="000000"/>
          <w:sz w:val="24"/>
          <w:szCs w:val="24"/>
          <w:rtl w:val="0"/>
        </w:rPr>
        <w:t xml:space="preserve">Instructions for nominees and nominators: </w:t>
      </w:r>
    </w:p>
    <w:p w:rsidR="00000000" w:rsidDel="00000000" w:rsidP="00000000" w:rsidRDefault="00000000" w:rsidRPr="00000000" w14:paraId="00000005">
      <w:pPr>
        <w:widowControl w:val="0"/>
        <w:numPr>
          <w:ilvl w:val="0"/>
          <w:numId w:val="1"/>
        </w:numPr>
        <w:pBdr>
          <w:top w:space="0" w:sz="0" w:val="nil"/>
          <w:left w:space="0" w:sz="0" w:val="nil"/>
          <w:bottom w:space="0" w:sz="0" w:val="nil"/>
          <w:right w:space="0" w:sz="0" w:val="nil"/>
          <w:between w:space="0" w:sz="0" w:val="nil"/>
        </w:pBdr>
        <w:spacing w:line="240" w:lineRule="auto"/>
        <w:ind w:left="720" w:right="-120" w:hanging="360"/>
        <w:rPr>
          <w:rFonts w:ascii="Lato" w:cs="Lato" w:eastAsia="Lato" w:hAnsi="Lato"/>
          <w:sz w:val="24"/>
          <w:szCs w:val="24"/>
        </w:rPr>
      </w:pPr>
      <w:r w:rsidDel="00000000" w:rsidR="00000000" w:rsidRPr="00000000">
        <w:rPr>
          <w:rFonts w:ascii="Lato" w:cs="Lato" w:eastAsia="Lato" w:hAnsi="Lato"/>
          <w:sz w:val="24"/>
          <w:szCs w:val="24"/>
          <w:rtl w:val="0"/>
        </w:rPr>
        <w:t xml:space="preserve">This award will be presented</w:t>
      </w:r>
      <w:r w:rsidDel="00000000" w:rsidR="00000000" w:rsidRPr="00000000">
        <w:rPr>
          <w:rFonts w:ascii="Lato" w:cs="Lato" w:eastAsia="Lato" w:hAnsi="Lato"/>
          <w:sz w:val="24"/>
          <w:szCs w:val="24"/>
          <w:rtl w:val="0"/>
        </w:rPr>
        <w:t xml:space="preserve"> on World Alzheimer’s Day, commencing on September 21, 2024.</w:t>
      </w:r>
    </w:p>
    <w:p w:rsidR="00000000" w:rsidDel="00000000" w:rsidP="00000000" w:rsidRDefault="00000000" w:rsidRPr="00000000" w14:paraId="00000006">
      <w:pPr>
        <w:widowControl w:val="0"/>
        <w:numPr>
          <w:ilvl w:val="0"/>
          <w:numId w:val="1"/>
        </w:numPr>
        <w:pBdr>
          <w:top w:space="0" w:sz="0" w:val="nil"/>
          <w:left w:space="0" w:sz="0" w:val="nil"/>
          <w:bottom w:space="0" w:sz="0" w:val="nil"/>
          <w:right w:space="0" w:sz="0" w:val="nil"/>
          <w:between w:space="0" w:sz="0" w:val="nil"/>
        </w:pBdr>
        <w:spacing w:line="240" w:lineRule="auto"/>
        <w:ind w:left="720" w:right="-120" w:hanging="360"/>
        <w:rPr>
          <w:rFonts w:ascii="Lato" w:cs="Lato" w:eastAsia="Lato" w:hAnsi="Lato"/>
          <w:sz w:val="24"/>
          <w:szCs w:val="24"/>
        </w:rPr>
      </w:pPr>
      <w:r w:rsidDel="00000000" w:rsidR="00000000" w:rsidRPr="00000000">
        <w:rPr>
          <w:rFonts w:ascii="Lato" w:cs="Lato" w:eastAsia="Lato" w:hAnsi="Lato"/>
          <w:sz w:val="24"/>
          <w:szCs w:val="24"/>
          <w:rtl w:val="0"/>
        </w:rPr>
        <w:t xml:space="preserve">No monetary award will be included.</w:t>
      </w:r>
    </w:p>
    <w:p w:rsidR="00000000" w:rsidDel="00000000" w:rsidP="00000000" w:rsidRDefault="00000000" w:rsidRPr="00000000" w14:paraId="00000007">
      <w:pPr>
        <w:widowControl w:val="0"/>
        <w:numPr>
          <w:ilvl w:val="0"/>
          <w:numId w:val="1"/>
        </w:numPr>
        <w:pBdr>
          <w:top w:space="0" w:sz="0" w:val="nil"/>
          <w:left w:space="0" w:sz="0" w:val="nil"/>
          <w:bottom w:space="0" w:sz="0" w:val="nil"/>
          <w:right w:space="0" w:sz="0" w:val="nil"/>
          <w:between w:space="0" w:sz="0" w:val="nil"/>
        </w:pBdr>
        <w:spacing w:line="240" w:lineRule="auto"/>
        <w:ind w:left="720" w:right="-120" w:hanging="360"/>
        <w:rPr>
          <w:rFonts w:ascii="Lato" w:cs="Lato" w:eastAsia="Lato" w:hAnsi="Lato"/>
          <w:sz w:val="24"/>
          <w:szCs w:val="24"/>
        </w:rPr>
      </w:pPr>
      <w:r w:rsidDel="00000000" w:rsidR="00000000" w:rsidRPr="00000000">
        <w:rPr>
          <w:rFonts w:ascii="Lato" w:cs="Lato" w:eastAsia="Lato" w:hAnsi="Lato"/>
          <w:sz w:val="24"/>
          <w:szCs w:val="24"/>
          <w:rtl w:val="0"/>
        </w:rPr>
        <w:t xml:space="preserve">The award is open to DAI members who have been an active DAI member for a period of </w:t>
      </w:r>
      <w:r w:rsidDel="00000000" w:rsidR="00000000" w:rsidRPr="00000000">
        <w:rPr>
          <w:rFonts w:ascii="Lato" w:cs="Lato" w:eastAsia="Lato" w:hAnsi="Lato"/>
          <w:sz w:val="24"/>
          <w:szCs w:val="24"/>
          <w:rtl w:val="0"/>
        </w:rPr>
        <w:t xml:space="preserve">no less than one calendar year.</w:t>
      </w:r>
    </w:p>
    <w:p w:rsidR="00000000" w:rsidDel="00000000" w:rsidP="00000000" w:rsidRDefault="00000000" w:rsidRPr="00000000" w14:paraId="00000008">
      <w:pPr>
        <w:widowControl w:val="0"/>
        <w:numPr>
          <w:ilvl w:val="0"/>
          <w:numId w:val="1"/>
        </w:numPr>
        <w:pBdr>
          <w:top w:space="0" w:sz="0" w:val="nil"/>
          <w:left w:space="0" w:sz="0" w:val="nil"/>
          <w:bottom w:space="0" w:sz="0" w:val="nil"/>
          <w:right w:space="0" w:sz="0" w:val="nil"/>
          <w:between w:space="0" w:sz="0" w:val="nil"/>
        </w:pBdr>
        <w:spacing w:line="240" w:lineRule="auto"/>
        <w:ind w:left="720" w:right="-120" w:hanging="360"/>
        <w:rPr>
          <w:rFonts w:ascii="Lato" w:cs="Lato" w:eastAsia="Lato" w:hAnsi="Lato"/>
          <w:sz w:val="24"/>
          <w:szCs w:val="24"/>
        </w:rPr>
      </w:pPr>
      <w:r w:rsidDel="00000000" w:rsidR="00000000" w:rsidRPr="00000000">
        <w:rPr>
          <w:rFonts w:ascii="Lato" w:cs="Lato" w:eastAsia="Lato" w:hAnsi="Lato"/>
          <w:sz w:val="24"/>
          <w:szCs w:val="24"/>
          <w:rtl w:val="0"/>
        </w:rPr>
        <w:t xml:space="preserve">The award will be given to a person who has accomplished much as defined by the Board of Directors for the betterment of DAI and all people with dementia. </w:t>
      </w:r>
    </w:p>
    <w:p w:rsidR="00000000" w:rsidDel="00000000" w:rsidP="00000000" w:rsidRDefault="00000000" w:rsidRPr="00000000" w14:paraId="00000009">
      <w:pPr>
        <w:widowControl w:val="0"/>
        <w:numPr>
          <w:ilvl w:val="0"/>
          <w:numId w:val="1"/>
        </w:numPr>
        <w:pBdr>
          <w:top w:space="0" w:sz="0" w:val="nil"/>
          <w:left w:space="0" w:sz="0" w:val="nil"/>
          <w:bottom w:space="0" w:sz="0" w:val="nil"/>
          <w:right w:space="0" w:sz="0" w:val="nil"/>
          <w:between w:space="0" w:sz="0" w:val="nil"/>
        </w:pBdr>
        <w:spacing w:line="240" w:lineRule="auto"/>
        <w:ind w:left="720" w:right="-120" w:hanging="360"/>
        <w:rPr>
          <w:rFonts w:ascii="Lato" w:cs="Lato" w:eastAsia="Lato" w:hAnsi="Lato"/>
          <w:sz w:val="24"/>
          <w:szCs w:val="24"/>
        </w:rPr>
      </w:pPr>
      <w:r w:rsidDel="00000000" w:rsidR="00000000" w:rsidRPr="00000000">
        <w:rPr>
          <w:rFonts w:ascii="Lato" w:cs="Lato" w:eastAsia="Lato" w:hAnsi="Lato"/>
          <w:sz w:val="24"/>
          <w:szCs w:val="24"/>
          <w:rtl w:val="0"/>
        </w:rPr>
        <w:t xml:space="preserve">Nominations may be made by the nominee or by a peer in </w:t>
      </w:r>
      <w:r w:rsidDel="00000000" w:rsidR="00000000" w:rsidRPr="00000000">
        <w:rPr>
          <w:rFonts w:ascii="Lato" w:cs="Lato" w:eastAsia="Lato" w:hAnsi="Lato"/>
          <w:sz w:val="24"/>
          <w:szCs w:val="24"/>
          <w:rtl w:val="0"/>
        </w:rPr>
        <w:t xml:space="preserve">DAI. </w:t>
      </w:r>
      <w:r w:rsidDel="00000000" w:rsidR="00000000" w:rsidRPr="00000000">
        <w:rPr>
          <w:rtl w:val="0"/>
        </w:rPr>
      </w:r>
    </w:p>
    <w:p w:rsidR="00000000" w:rsidDel="00000000" w:rsidP="00000000" w:rsidRDefault="00000000" w:rsidRPr="00000000" w14:paraId="0000000A">
      <w:pPr>
        <w:widowControl w:val="0"/>
        <w:numPr>
          <w:ilvl w:val="0"/>
          <w:numId w:val="1"/>
        </w:numPr>
        <w:pBdr>
          <w:top w:space="0" w:sz="0" w:val="nil"/>
          <w:left w:space="0" w:sz="0" w:val="nil"/>
          <w:bottom w:space="0" w:sz="0" w:val="nil"/>
          <w:right w:space="0" w:sz="0" w:val="nil"/>
          <w:between w:space="0" w:sz="0" w:val="nil"/>
        </w:pBdr>
        <w:spacing w:line="240" w:lineRule="auto"/>
        <w:ind w:left="720" w:right="-120" w:hanging="360"/>
        <w:rPr>
          <w:rFonts w:ascii="Lato" w:cs="Lato" w:eastAsia="Lato" w:hAnsi="Lato"/>
          <w:sz w:val="24"/>
          <w:szCs w:val="24"/>
        </w:rPr>
      </w:pPr>
      <w:r w:rsidDel="00000000" w:rsidR="00000000" w:rsidRPr="00000000">
        <w:rPr>
          <w:rFonts w:ascii="Lato" w:cs="Lato" w:eastAsia="Lato" w:hAnsi="Lato"/>
          <w:sz w:val="24"/>
          <w:szCs w:val="24"/>
          <w:rtl w:val="0"/>
        </w:rPr>
        <w:t xml:space="preserve">Nominations will be accepted from all current DAI members. </w:t>
      </w:r>
      <w:r w:rsidDel="00000000" w:rsidR="00000000" w:rsidRPr="00000000">
        <w:rPr>
          <w:rtl w:val="0"/>
        </w:rPr>
      </w:r>
    </w:p>
    <w:p w:rsidR="00000000" w:rsidDel="00000000" w:rsidP="00000000" w:rsidRDefault="00000000" w:rsidRPr="00000000" w14:paraId="0000000B">
      <w:pPr>
        <w:widowControl w:val="0"/>
        <w:numPr>
          <w:ilvl w:val="0"/>
          <w:numId w:val="1"/>
        </w:numPr>
        <w:pBdr>
          <w:top w:space="0" w:sz="0" w:val="nil"/>
          <w:left w:space="0" w:sz="0" w:val="nil"/>
          <w:bottom w:space="0" w:sz="0" w:val="nil"/>
          <w:right w:space="0" w:sz="0" w:val="nil"/>
          <w:between w:space="0" w:sz="0" w:val="nil"/>
        </w:pBdr>
        <w:spacing w:line="240" w:lineRule="auto"/>
        <w:ind w:left="720" w:right="-120" w:hanging="360"/>
        <w:rPr>
          <w:rFonts w:ascii="Lato" w:cs="Lato" w:eastAsia="Lato" w:hAnsi="Lato"/>
          <w:sz w:val="24"/>
          <w:szCs w:val="24"/>
        </w:rPr>
      </w:pPr>
      <w:r w:rsidDel="00000000" w:rsidR="00000000" w:rsidRPr="00000000">
        <w:rPr>
          <w:rFonts w:ascii="Lato" w:cs="Lato" w:eastAsia="Lato" w:hAnsi="Lato"/>
          <w:sz w:val="24"/>
          <w:szCs w:val="24"/>
          <w:rtl w:val="0"/>
        </w:rPr>
        <w:t xml:space="preserve">All nominations must detail why the person you are nominating is deserving of this award; it must outline activities relating to the betterment of the organisation (DAI) and may include other advocacy activities outside of the organisation. </w:t>
      </w:r>
    </w:p>
    <w:p w:rsidR="00000000" w:rsidDel="00000000" w:rsidP="00000000" w:rsidRDefault="00000000" w:rsidRPr="00000000" w14:paraId="0000000C">
      <w:pPr>
        <w:widowControl w:val="0"/>
        <w:numPr>
          <w:ilvl w:val="0"/>
          <w:numId w:val="1"/>
        </w:numPr>
        <w:pBdr>
          <w:top w:space="0" w:sz="0" w:val="nil"/>
          <w:left w:space="0" w:sz="0" w:val="nil"/>
          <w:bottom w:space="0" w:sz="0" w:val="nil"/>
          <w:right w:space="0" w:sz="0" w:val="nil"/>
          <w:between w:space="0" w:sz="0" w:val="nil"/>
        </w:pBdr>
        <w:spacing w:line="240" w:lineRule="auto"/>
        <w:ind w:left="720" w:right="-120" w:hanging="360"/>
        <w:rPr>
          <w:rFonts w:ascii="Lato" w:cs="Lato" w:eastAsia="Lato" w:hAnsi="Lato"/>
          <w:sz w:val="24"/>
          <w:szCs w:val="24"/>
        </w:rPr>
      </w:pPr>
      <w:r w:rsidDel="00000000" w:rsidR="00000000" w:rsidRPr="00000000">
        <w:rPr>
          <w:rFonts w:ascii="Lato" w:cs="Lato" w:eastAsia="Lato" w:hAnsi="Lato"/>
          <w:sz w:val="24"/>
          <w:szCs w:val="24"/>
          <w:rtl w:val="0"/>
        </w:rPr>
        <w:t xml:space="preserve">A process of voting by the Board of Directors of DAI will decide on the recipient of this award. All decisions are final. </w:t>
      </w:r>
    </w:p>
    <w:p w:rsidR="00000000" w:rsidDel="00000000" w:rsidP="00000000" w:rsidRDefault="00000000" w:rsidRPr="00000000" w14:paraId="0000000D">
      <w:pPr>
        <w:widowControl w:val="0"/>
        <w:numPr>
          <w:ilvl w:val="0"/>
          <w:numId w:val="1"/>
        </w:numPr>
        <w:pBdr>
          <w:top w:space="0" w:sz="0" w:val="nil"/>
          <w:left w:space="0" w:sz="0" w:val="nil"/>
          <w:bottom w:space="0" w:sz="0" w:val="nil"/>
          <w:right w:space="0" w:sz="0" w:val="nil"/>
          <w:between w:space="0" w:sz="0" w:val="nil"/>
        </w:pBdr>
        <w:spacing w:line="240" w:lineRule="auto"/>
        <w:ind w:left="720" w:right="-120" w:hanging="360"/>
        <w:rPr>
          <w:rFonts w:ascii="Lato" w:cs="Lato" w:eastAsia="Lato" w:hAnsi="Lato"/>
          <w:sz w:val="24"/>
          <w:szCs w:val="24"/>
        </w:rPr>
      </w:pPr>
      <w:r w:rsidDel="00000000" w:rsidR="00000000" w:rsidRPr="00000000">
        <w:rPr>
          <w:rFonts w:ascii="Lato" w:cs="Lato" w:eastAsia="Lato" w:hAnsi="Lato"/>
          <w:sz w:val="24"/>
          <w:szCs w:val="24"/>
          <w:rtl w:val="0"/>
        </w:rPr>
        <w:t xml:space="preserve">All nominations will include their history of </w:t>
      </w:r>
      <w:r w:rsidDel="00000000" w:rsidR="00000000" w:rsidRPr="00000000">
        <w:rPr>
          <w:rFonts w:ascii="Lato" w:cs="Lato" w:eastAsia="Lato" w:hAnsi="Lato"/>
          <w:sz w:val="24"/>
          <w:szCs w:val="24"/>
          <w:rtl w:val="0"/>
        </w:rPr>
        <w:t xml:space="preserve">DAI membership, and must include a recent photograph (profile). </w:t>
      </w:r>
    </w:p>
    <w:p w:rsidR="00000000" w:rsidDel="00000000" w:rsidP="00000000" w:rsidRDefault="00000000" w:rsidRPr="00000000" w14:paraId="0000000E">
      <w:pPr>
        <w:widowControl w:val="0"/>
        <w:numPr>
          <w:ilvl w:val="0"/>
          <w:numId w:val="1"/>
        </w:numPr>
        <w:pBdr>
          <w:top w:space="0" w:sz="0" w:val="nil"/>
          <w:left w:space="0" w:sz="0" w:val="nil"/>
          <w:bottom w:space="0" w:sz="0" w:val="nil"/>
          <w:right w:space="0" w:sz="0" w:val="nil"/>
          <w:between w:space="0" w:sz="0" w:val="nil"/>
        </w:pBdr>
        <w:spacing w:line="240" w:lineRule="auto"/>
        <w:ind w:left="720" w:right="-120" w:hanging="360"/>
        <w:rPr>
          <w:rFonts w:ascii="Lato" w:cs="Lato" w:eastAsia="Lato" w:hAnsi="Lato"/>
          <w:sz w:val="24"/>
          <w:szCs w:val="24"/>
        </w:rPr>
      </w:pPr>
      <w:r w:rsidDel="00000000" w:rsidR="00000000" w:rsidRPr="00000000">
        <w:rPr>
          <w:rFonts w:ascii="Lato" w:cs="Lato" w:eastAsia="Lato" w:hAnsi="Lato"/>
          <w:sz w:val="24"/>
          <w:szCs w:val="24"/>
          <w:rtl w:val="0"/>
        </w:rPr>
        <w:t xml:space="preserve">The award winner accepts that the winners name will become public including a written notice in any publication, announced in any public arena, and all social communication venues, and their photograph may be included in these announcements. </w:t>
      </w:r>
    </w:p>
    <w:p w:rsidR="00000000" w:rsidDel="00000000" w:rsidP="00000000" w:rsidRDefault="00000000" w:rsidRPr="00000000" w14:paraId="0000000F">
      <w:pPr>
        <w:widowControl w:val="0"/>
        <w:numPr>
          <w:ilvl w:val="0"/>
          <w:numId w:val="1"/>
        </w:numPr>
        <w:pBdr>
          <w:top w:space="0" w:sz="0" w:val="nil"/>
          <w:left w:space="0" w:sz="0" w:val="nil"/>
          <w:bottom w:space="0" w:sz="0" w:val="nil"/>
          <w:right w:space="0" w:sz="0" w:val="nil"/>
          <w:between w:space="0" w:sz="0" w:val="nil"/>
        </w:pBdr>
        <w:spacing w:line="240" w:lineRule="auto"/>
        <w:ind w:left="720" w:right="-120" w:hanging="360"/>
        <w:rPr>
          <w:rFonts w:ascii="Lato" w:cs="Lato" w:eastAsia="Lato" w:hAnsi="Lato"/>
          <w:b w:val="1"/>
          <w:sz w:val="24"/>
          <w:szCs w:val="24"/>
        </w:rPr>
      </w:pPr>
      <w:r w:rsidDel="00000000" w:rsidR="00000000" w:rsidRPr="00000000">
        <w:rPr>
          <w:rFonts w:ascii="Lato" w:cs="Lato" w:eastAsia="Lato" w:hAnsi="Lato"/>
          <w:b w:val="1"/>
          <w:sz w:val="24"/>
          <w:szCs w:val="24"/>
          <w:rtl w:val="0"/>
        </w:rPr>
        <w:t xml:space="preserve">Nominations to be submitted via email to </w:t>
      </w:r>
      <w:hyperlink r:id="rId7">
        <w:r w:rsidDel="00000000" w:rsidR="00000000" w:rsidRPr="00000000">
          <w:rPr>
            <w:rFonts w:ascii="Lato" w:cs="Lato" w:eastAsia="Lato" w:hAnsi="Lato"/>
            <w:b w:val="1"/>
            <w:color w:val="1155cc"/>
            <w:sz w:val="24"/>
            <w:szCs w:val="24"/>
            <w:u w:val="single"/>
            <w:rtl w:val="0"/>
          </w:rPr>
          <w:t xml:space="preserve">info@infodai.org</w:t>
        </w:r>
      </w:hyperlink>
      <w:r w:rsidDel="00000000" w:rsidR="00000000" w:rsidRPr="00000000">
        <w:rPr>
          <w:rFonts w:ascii="Lato" w:cs="Lato" w:eastAsia="Lato" w:hAnsi="Lato"/>
          <w:b w:val="1"/>
          <w:sz w:val="24"/>
          <w:szCs w:val="24"/>
          <w:rtl w:val="0"/>
        </w:rPr>
        <w:t xml:space="preserve"> and </w:t>
      </w:r>
      <w:hyperlink r:id="rId8">
        <w:r w:rsidDel="00000000" w:rsidR="00000000" w:rsidRPr="00000000">
          <w:rPr>
            <w:rFonts w:ascii="Lato" w:cs="Lato" w:eastAsia="Lato" w:hAnsi="Lato"/>
            <w:b w:val="1"/>
            <w:color w:val="1155cc"/>
            <w:sz w:val="24"/>
            <w:szCs w:val="24"/>
            <w:u w:val="single"/>
            <w:rtl w:val="0"/>
          </w:rPr>
          <w:t xml:space="preserve">chair@infodai.org</w:t>
        </w:r>
      </w:hyperlink>
      <w:r w:rsidDel="00000000" w:rsidR="00000000" w:rsidRPr="00000000">
        <w:rPr>
          <w:rFonts w:ascii="Lato" w:cs="Lato" w:eastAsia="Lato" w:hAnsi="Lato"/>
          <w:b w:val="1"/>
          <w:sz w:val="24"/>
          <w:szCs w:val="24"/>
          <w:rtl w:val="0"/>
        </w:rPr>
        <w:t xml:space="preserve">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right="-120"/>
        <w:rPr>
          <w:rFonts w:ascii="Lato" w:cs="Lato" w:eastAsia="Lato" w:hAnsi="Lato"/>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right="-120"/>
        <w:rPr>
          <w:rFonts w:ascii="Lato" w:cs="Lato" w:eastAsia="Lato" w:hAnsi="Lato"/>
          <w:sz w:val="24"/>
          <w:szCs w:val="24"/>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right="-120"/>
        <w:rPr>
          <w:rFonts w:ascii="Lato" w:cs="Lato" w:eastAsia="Lato" w:hAnsi="Lato"/>
          <w:sz w:val="24"/>
          <w:szCs w:val="24"/>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right="-120"/>
        <w:rPr>
          <w:rFonts w:ascii="Lato" w:cs="Lato" w:eastAsia="Lato" w:hAnsi="Lato"/>
          <w:sz w:val="24"/>
          <w:szCs w:val="2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8" w:line="239" w:lineRule="auto"/>
        <w:ind w:right="98"/>
        <w:rPr>
          <w:rFonts w:ascii="Lato" w:cs="Lato" w:eastAsia="Lato" w:hAnsi="Lato"/>
          <w:b w:val="1"/>
          <w:color w:val="000000"/>
          <w:sz w:val="39"/>
          <w:szCs w:val="39"/>
        </w:rPr>
      </w:pPr>
      <w:r w:rsidDel="00000000" w:rsidR="00000000" w:rsidRPr="00000000">
        <w:rPr>
          <w:rFonts w:ascii="Lato" w:cs="Lato" w:eastAsia="Lato" w:hAnsi="Lato"/>
          <w:b w:val="1"/>
          <w:color w:val="000000"/>
          <w:sz w:val="39"/>
          <w:szCs w:val="39"/>
          <w:rtl w:val="0"/>
        </w:rPr>
        <w:t xml:space="preserve">Nomination form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15" w:line="239" w:lineRule="auto"/>
        <w:ind w:left="3" w:right="108" w:firstLine="18"/>
        <w:rPr>
          <w:rFonts w:ascii="Lato" w:cs="Lato" w:eastAsia="Lato" w:hAnsi="Lato"/>
          <w:sz w:val="24"/>
          <w:szCs w:val="24"/>
        </w:rPr>
      </w:pPr>
      <w:r w:rsidDel="00000000" w:rsidR="00000000" w:rsidRPr="00000000">
        <w:rPr>
          <w:rFonts w:ascii="Lato" w:cs="Lato" w:eastAsia="Lato" w:hAnsi="Lato"/>
          <w:color w:val="000000"/>
          <w:sz w:val="24"/>
          <w:szCs w:val="24"/>
          <w:rtl w:val="0"/>
        </w:rPr>
        <w:t xml:space="preserve">Nominations received after midnight on September</w:t>
      </w:r>
      <w:r w:rsidDel="00000000" w:rsidR="00000000" w:rsidRPr="00000000">
        <w:rPr>
          <w:rFonts w:ascii="Lato" w:cs="Lato" w:eastAsia="Lato" w:hAnsi="Lato"/>
          <w:color w:val="000000"/>
          <w:sz w:val="24"/>
          <w:szCs w:val="24"/>
          <w:rtl w:val="0"/>
        </w:rPr>
        <w:t xml:space="preserve"> </w:t>
      </w:r>
      <w:r w:rsidDel="00000000" w:rsidR="00000000" w:rsidRPr="00000000">
        <w:rPr>
          <w:rFonts w:ascii="Lato" w:cs="Lato" w:eastAsia="Lato" w:hAnsi="Lato"/>
          <w:sz w:val="24"/>
          <w:szCs w:val="24"/>
          <w:rtl w:val="0"/>
        </w:rPr>
        <w:t xml:space="preserve">5,</w:t>
      </w:r>
      <w:r w:rsidDel="00000000" w:rsidR="00000000" w:rsidRPr="00000000">
        <w:rPr>
          <w:rFonts w:ascii="Lato" w:cs="Lato" w:eastAsia="Lato" w:hAnsi="Lato"/>
          <w:color w:val="000000"/>
          <w:sz w:val="24"/>
          <w:szCs w:val="24"/>
          <w:rtl w:val="0"/>
        </w:rPr>
        <w:t xml:space="preserve"> 202</w:t>
      </w:r>
      <w:r w:rsidDel="00000000" w:rsidR="00000000" w:rsidRPr="00000000">
        <w:rPr>
          <w:rFonts w:ascii="Lato" w:cs="Lato" w:eastAsia="Lato" w:hAnsi="Lato"/>
          <w:sz w:val="24"/>
          <w:szCs w:val="24"/>
          <w:rtl w:val="0"/>
        </w:rPr>
        <w:t xml:space="preserve">4</w:t>
      </w:r>
      <w:r w:rsidDel="00000000" w:rsidR="00000000" w:rsidRPr="00000000">
        <w:rPr>
          <w:rFonts w:ascii="Lato" w:cs="Lato" w:eastAsia="Lato" w:hAnsi="Lato"/>
          <w:color w:val="000000"/>
          <w:sz w:val="24"/>
          <w:szCs w:val="24"/>
          <w:rtl w:val="0"/>
        </w:rPr>
        <w:t xml:space="preserve">, </w:t>
      </w:r>
      <w:r w:rsidDel="00000000" w:rsidR="00000000" w:rsidRPr="00000000">
        <w:rPr>
          <w:rFonts w:ascii="Lato" w:cs="Lato" w:eastAsia="Lato" w:hAnsi="Lato"/>
          <w:sz w:val="24"/>
          <w:szCs w:val="24"/>
          <w:rtl w:val="0"/>
        </w:rPr>
        <w:t xml:space="preserve">NZST </w:t>
      </w:r>
      <w:r w:rsidDel="00000000" w:rsidR="00000000" w:rsidRPr="00000000">
        <w:rPr>
          <w:rFonts w:ascii="Lato" w:cs="Lato" w:eastAsia="Lato" w:hAnsi="Lato"/>
          <w:color w:val="000000"/>
          <w:sz w:val="24"/>
          <w:szCs w:val="24"/>
          <w:rtl w:val="0"/>
        </w:rPr>
        <w:t xml:space="preserve"> will not be considered. </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5" w:line="239" w:lineRule="auto"/>
        <w:ind w:left="3" w:right="108" w:firstLine="18"/>
        <w:rPr>
          <w:rFonts w:ascii="Lato" w:cs="Lato" w:eastAsia="Lato" w:hAnsi="Lato"/>
          <w:sz w:val="24"/>
          <w:szCs w:val="24"/>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5" w:line="239" w:lineRule="auto"/>
        <w:ind w:left="3" w:right="108" w:firstLine="18"/>
        <w:rPr>
          <w:rFonts w:ascii="Lato" w:cs="Lato" w:eastAsia="Lato" w:hAnsi="Lato"/>
          <w:sz w:val="24"/>
          <w:szCs w:val="24"/>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15" w:line="239" w:lineRule="auto"/>
        <w:ind w:left="3" w:right="108" w:firstLine="18"/>
        <w:rPr>
          <w:rFonts w:ascii="Lato" w:cs="Lato" w:eastAsia="Lato" w:hAnsi="La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15" w:line="239" w:lineRule="auto"/>
        <w:ind w:left="3" w:right="108" w:firstLine="18"/>
        <w:rPr>
          <w:rFonts w:ascii="Lato" w:cs="Lato" w:eastAsia="Lato" w:hAnsi="Lato"/>
          <w:sz w:val="24"/>
          <w:szCs w:val="24"/>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15" w:line="239" w:lineRule="auto"/>
        <w:ind w:left="3" w:right="108" w:firstLine="18"/>
        <w:rPr>
          <w:rFonts w:ascii="Lato" w:cs="Lato" w:eastAsia="Lato" w:hAnsi="Lato"/>
          <w:sz w:val="24"/>
          <w:szCs w:val="24"/>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15" w:line="239" w:lineRule="auto"/>
        <w:ind w:left="3" w:right="108" w:firstLine="18"/>
        <w:rPr>
          <w:rFonts w:ascii="Lato" w:cs="Lato" w:eastAsia="Lato" w:hAnsi="Lato"/>
          <w:i w:val="1"/>
          <w:color w:val="000000"/>
          <w:sz w:val="24"/>
          <w:szCs w:val="24"/>
        </w:rPr>
      </w:pPr>
      <w:r w:rsidDel="00000000" w:rsidR="00000000" w:rsidRPr="00000000">
        <w:rPr>
          <w:rFonts w:ascii="Lato" w:cs="Lato" w:eastAsia="Lato" w:hAnsi="Lato"/>
          <w:color w:val="000000"/>
          <w:sz w:val="24"/>
          <w:szCs w:val="24"/>
          <w:rtl w:val="0"/>
        </w:rPr>
        <w:t xml:space="preserve">I, (</w:t>
      </w:r>
      <w:r w:rsidDel="00000000" w:rsidR="00000000" w:rsidRPr="00000000">
        <w:rPr>
          <w:rFonts w:ascii="Lato" w:cs="Lato" w:eastAsia="Lato" w:hAnsi="Lato"/>
          <w:i w:val="1"/>
          <w:color w:val="000000"/>
          <w:sz w:val="24"/>
          <w:szCs w:val="24"/>
          <w:rtl w:val="0"/>
        </w:rPr>
        <w:t xml:space="preserve">name of person nominating)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295" w:line="240" w:lineRule="auto"/>
        <w:ind w:left="22" w:firstLine="0"/>
        <w:rPr>
          <w:rFonts w:ascii="Lato" w:cs="Lato" w:eastAsia="Lato" w:hAnsi="Lato"/>
          <w:color w:val="000000"/>
          <w:sz w:val="24"/>
          <w:szCs w:val="24"/>
        </w:rPr>
      </w:pPr>
      <w:r w:rsidDel="00000000" w:rsidR="00000000" w:rsidRPr="00000000">
        <w:rPr>
          <w:rFonts w:ascii="Lato" w:cs="Lato" w:eastAsia="Lato" w:hAnsi="Lato"/>
          <w:color w:val="000000"/>
          <w:sz w:val="24"/>
          <w:szCs w:val="24"/>
          <w:rtl w:val="0"/>
        </w:rPr>
        <w:t xml:space="preserve">Mobile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7" w:line="240" w:lineRule="auto"/>
        <w:ind w:left="22" w:firstLine="0"/>
        <w:rPr>
          <w:rFonts w:ascii="Lato" w:cs="Lato" w:eastAsia="Lato" w:hAnsi="Lato"/>
          <w:color w:val="000000"/>
          <w:sz w:val="24"/>
          <w:szCs w:val="24"/>
        </w:rPr>
      </w:pPr>
      <w:r w:rsidDel="00000000" w:rsidR="00000000" w:rsidRPr="00000000">
        <w:rPr>
          <w:rFonts w:ascii="Lato" w:cs="Lato" w:eastAsia="Lato" w:hAnsi="Lato"/>
          <w:color w:val="000000"/>
          <w:sz w:val="24"/>
          <w:szCs w:val="24"/>
          <w:rtl w:val="0"/>
        </w:rPr>
        <w:t xml:space="preserve">Email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295" w:line="240" w:lineRule="auto"/>
        <w:ind w:left="19" w:firstLine="0"/>
        <w:rPr>
          <w:rFonts w:ascii="Lato" w:cs="Lato" w:eastAsia="Lato" w:hAnsi="Lato"/>
          <w:color w:val="000000"/>
          <w:sz w:val="24"/>
          <w:szCs w:val="24"/>
        </w:rPr>
      </w:pPr>
      <w:r w:rsidDel="00000000" w:rsidR="00000000" w:rsidRPr="00000000">
        <w:rPr>
          <w:rFonts w:ascii="Lato" w:cs="Lato" w:eastAsia="Lato" w:hAnsi="Lato"/>
          <w:b w:val="1"/>
          <w:color w:val="000000"/>
          <w:sz w:val="24"/>
          <w:szCs w:val="24"/>
          <w:rtl w:val="0"/>
        </w:rPr>
        <w:t xml:space="preserve">Nominate </w:t>
      </w:r>
      <w:r w:rsidDel="00000000" w:rsidR="00000000" w:rsidRPr="00000000">
        <w:rPr>
          <w:rFonts w:ascii="Lato" w:cs="Lato" w:eastAsia="Lato" w:hAnsi="Lato"/>
          <w:color w:val="000000"/>
          <w:sz w:val="24"/>
          <w:szCs w:val="24"/>
          <w:rtl w:val="0"/>
        </w:rPr>
        <w:t xml:space="preserve">(full name of nominee):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95" w:line="240" w:lineRule="auto"/>
        <w:ind w:left="5" w:firstLine="0"/>
        <w:rPr>
          <w:rFonts w:ascii="Lato" w:cs="Lato" w:eastAsia="Lato" w:hAnsi="Lato"/>
          <w:color w:val="000000"/>
          <w:sz w:val="24"/>
          <w:szCs w:val="24"/>
        </w:rPr>
      </w:pPr>
      <w:r w:rsidDel="00000000" w:rsidR="00000000" w:rsidRPr="00000000">
        <w:rPr>
          <w:rFonts w:ascii="Lato" w:cs="Lato" w:eastAsia="Lato" w:hAnsi="Lato"/>
          <w:b w:val="1"/>
          <w:color w:val="000000"/>
          <w:sz w:val="24"/>
          <w:szCs w:val="24"/>
          <w:rtl w:val="0"/>
        </w:rPr>
        <w:t xml:space="preserve">Signed (</w:t>
      </w:r>
      <w:r w:rsidDel="00000000" w:rsidR="00000000" w:rsidRPr="00000000">
        <w:rPr>
          <w:rFonts w:ascii="Lato" w:cs="Lato" w:eastAsia="Lato" w:hAnsi="Lato"/>
          <w:color w:val="000000"/>
          <w:sz w:val="24"/>
          <w:szCs w:val="24"/>
          <w:rtl w:val="0"/>
        </w:rPr>
        <w:t xml:space="preserve">Electronic signatures are accepted):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7" w:line="240" w:lineRule="auto"/>
        <w:ind w:left="22" w:firstLine="0"/>
        <w:rPr>
          <w:rFonts w:ascii="Lato" w:cs="Lato" w:eastAsia="Lato" w:hAnsi="Lato"/>
          <w:color w:val="000000"/>
          <w:sz w:val="24"/>
          <w:szCs w:val="24"/>
        </w:rPr>
      </w:pPr>
      <w:r w:rsidDel="00000000" w:rsidR="00000000" w:rsidRPr="00000000">
        <w:rPr>
          <w:rFonts w:ascii="Lato" w:cs="Lato" w:eastAsia="Lato" w:hAnsi="Lato"/>
          <w:color w:val="000000"/>
          <w:sz w:val="24"/>
          <w:szCs w:val="24"/>
          <w:rtl w:val="0"/>
        </w:rPr>
        <w:t xml:space="preserve">Date: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95" w:line="240" w:lineRule="auto"/>
        <w:ind w:left="19" w:firstLine="0"/>
        <w:rPr>
          <w:rFonts w:ascii="Lato" w:cs="Lato" w:eastAsia="Lato" w:hAnsi="Lato"/>
          <w:b w:val="1"/>
          <w:color w:val="000000"/>
          <w:sz w:val="24"/>
          <w:szCs w:val="24"/>
        </w:rPr>
      </w:pPr>
      <w:r w:rsidDel="00000000" w:rsidR="00000000" w:rsidRPr="00000000">
        <w:rPr>
          <w:rFonts w:ascii="Lato" w:cs="Lato" w:eastAsia="Lato" w:hAnsi="Lato"/>
          <w:b w:val="1"/>
          <w:color w:val="000000"/>
          <w:sz w:val="24"/>
          <w:szCs w:val="24"/>
          <w:rtl w:val="0"/>
        </w:rPr>
        <w:t xml:space="preserve">Nomination Acceptance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7" w:line="239" w:lineRule="auto"/>
        <w:ind w:left="17" w:right="944" w:firstLine="5.000000000000002"/>
        <w:rPr>
          <w:rFonts w:ascii="Lato" w:cs="Lato" w:eastAsia="Lato" w:hAnsi="Lato"/>
          <w:color w:val="000000"/>
          <w:sz w:val="24"/>
          <w:szCs w:val="24"/>
        </w:rPr>
      </w:pPr>
      <w:r w:rsidDel="00000000" w:rsidR="00000000" w:rsidRPr="00000000">
        <w:rPr>
          <w:rFonts w:ascii="Lato" w:cs="Lato" w:eastAsia="Lato" w:hAnsi="Lato"/>
          <w:color w:val="000000"/>
          <w:sz w:val="24"/>
          <w:szCs w:val="24"/>
          <w:rtl w:val="0"/>
        </w:rPr>
        <w:t xml:space="preserve">I </w:t>
      </w:r>
      <w:r w:rsidDel="00000000" w:rsidR="00000000" w:rsidRPr="00000000">
        <w:rPr>
          <w:rFonts w:ascii="Lato" w:cs="Lato" w:eastAsia="Lato" w:hAnsi="Lato"/>
          <w:i w:val="1"/>
          <w:color w:val="000000"/>
          <w:sz w:val="24"/>
          <w:szCs w:val="24"/>
          <w:rtl w:val="0"/>
        </w:rPr>
        <w:t xml:space="preserve">(nominee – please print) ................................................................ </w:t>
      </w:r>
      <w:r w:rsidDel="00000000" w:rsidR="00000000" w:rsidRPr="00000000">
        <w:rPr>
          <w:rFonts w:ascii="Lato" w:cs="Lato" w:eastAsia="Lato" w:hAnsi="Lato"/>
          <w:color w:val="000000"/>
          <w:sz w:val="24"/>
          <w:szCs w:val="24"/>
          <w:rtl w:val="0"/>
        </w:rPr>
        <w:t xml:space="preserve">accept the  nomination as indicated above.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296" w:line="240" w:lineRule="auto"/>
        <w:ind w:left="5" w:firstLine="0"/>
        <w:rPr>
          <w:rFonts w:ascii="Lato" w:cs="Lato" w:eastAsia="Lato" w:hAnsi="Lato"/>
          <w:color w:val="000000"/>
          <w:sz w:val="24"/>
          <w:szCs w:val="24"/>
        </w:rPr>
      </w:pPr>
      <w:r w:rsidDel="00000000" w:rsidR="00000000" w:rsidRPr="00000000">
        <w:rPr>
          <w:rFonts w:ascii="Lato" w:cs="Lato" w:eastAsia="Lato" w:hAnsi="Lato"/>
          <w:b w:val="1"/>
          <w:color w:val="000000"/>
          <w:sz w:val="24"/>
          <w:szCs w:val="24"/>
          <w:rtl w:val="0"/>
        </w:rPr>
        <w:t xml:space="preserve">Signed </w:t>
      </w:r>
      <w:r w:rsidDel="00000000" w:rsidR="00000000" w:rsidRPr="00000000">
        <w:rPr>
          <w:rFonts w:ascii="Lato" w:cs="Lato" w:eastAsia="Lato" w:hAnsi="Lato"/>
          <w:color w:val="000000"/>
          <w:sz w:val="24"/>
          <w:szCs w:val="24"/>
          <w:rtl w:val="0"/>
        </w:rPr>
        <w:t xml:space="preserve">(Electronic signatures are accepted):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295" w:line="240" w:lineRule="auto"/>
        <w:ind w:left="22" w:firstLine="0"/>
        <w:rPr>
          <w:rFonts w:ascii="Lato" w:cs="Lato" w:eastAsia="Lato" w:hAnsi="Lato"/>
          <w:color w:val="000000"/>
          <w:sz w:val="24"/>
          <w:szCs w:val="24"/>
        </w:rPr>
      </w:pPr>
      <w:r w:rsidDel="00000000" w:rsidR="00000000" w:rsidRPr="00000000">
        <w:rPr>
          <w:rFonts w:ascii="Lato" w:cs="Lato" w:eastAsia="Lato" w:hAnsi="Lato"/>
          <w:color w:val="000000"/>
          <w:sz w:val="24"/>
          <w:szCs w:val="24"/>
          <w:rtl w:val="0"/>
        </w:rPr>
        <w:t xml:space="preserve">Date: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295" w:line="239" w:lineRule="auto"/>
        <w:ind w:left="8" w:right="305" w:firstLine="11"/>
        <w:rPr>
          <w:rFonts w:ascii="Lato" w:cs="Lato" w:eastAsia="Lato" w:hAnsi="Lato"/>
          <w:b w:val="1"/>
          <w:color w:val="000000"/>
          <w:sz w:val="24"/>
          <w:szCs w:val="24"/>
        </w:rPr>
      </w:pPr>
      <w:r w:rsidDel="00000000" w:rsidR="00000000" w:rsidRPr="00000000">
        <w:rPr>
          <w:rFonts w:ascii="Lato" w:cs="Lato" w:eastAsia="Lato" w:hAnsi="Lato"/>
          <w:b w:val="1"/>
          <w:color w:val="000000"/>
          <w:sz w:val="24"/>
          <w:szCs w:val="24"/>
          <w:rtl w:val="0"/>
        </w:rPr>
        <w:t xml:space="preserve">Please explain why you believe ........................................................... is a worthy  candidate for the Richard Taylor Memorial Award (Maximum word count - 500 words):</w:t>
      </w:r>
    </w:p>
    <w:sectPr>
      <w:headerReference r:id="rId9" w:type="default"/>
      <w:pgSz w:h="16840" w:w="11900" w:orient="portrait"/>
      <w:pgMar w:bottom="2204" w:top="1187" w:left="1800" w:right="176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drawing>
        <wp:inline distB="114300" distT="114300" distL="114300" distR="114300">
          <wp:extent cx="1481138" cy="1481138"/>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1138" cy="1481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N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infodai.org" TargetMode="External"/><Relationship Id="rId8" Type="http://schemas.openxmlformats.org/officeDocument/2006/relationships/hyperlink" Target="mailto:chair@infodai.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cv1ju3my8Fg0vYkL40EZ/8QRJQ==">CgMxLjA4AHIhMVlnSHJuaExsV0VxcUZPT1ZfN1l6QUdnNHFsYUNBWU4y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2023-08-16T05:27:00Z</dcterms:created>
</cp:coreProperties>
</file>