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rFonts w:ascii="Lato" w:cs="Lato" w:eastAsia="Lato" w:hAnsi="Lato"/>
          <w:color w:val="008000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rFonts w:ascii="Lato" w:cs="Lato" w:eastAsia="Lato" w:hAnsi="Lato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rFonts w:ascii="Lato" w:cs="Lato" w:eastAsia="Lato" w:hAnsi="Lato"/>
          <w:sz w:val="40"/>
          <w:szCs w:val="40"/>
        </w:rPr>
      </w:pPr>
      <w:r w:rsidDel="00000000" w:rsidR="00000000" w:rsidRPr="00000000">
        <w:rPr>
          <w:rFonts w:ascii="Lato" w:cs="Lato" w:eastAsia="Lato" w:hAnsi="Lato"/>
          <w:sz w:val="40"/>
          <w:szCs w:val="40"/>
          <w:rtl w:val="0"/>
        </w:rPr>
        <w:t xml:space="preserve">DAI BOARD OF DIRECTORS 2025 NOMINATION FORM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Lato" w:cs="Lato" w:eastAsia="Lato" w:hAnsi="Lato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Nominations are invited for the election to the Dementia Alliance International Board. (</w:t>
      </w:r>
      <w:r w:rsidDel="00000000" w:rsidR="00000000" w:rsidRPr="00000000">
        <w:rPr>
          <w:rFonts w:ascii="Lato" w:cs="Lato" w:eastAsia="Lato" w:hAnsi="Lato"/>
          <w:i w:val="1"/>
          <w:sz w:val="22"/>
          <w:szCs w:val="22"/>
          <w:rtl w:val="0"/>
        </w:rPr>
        <w:t xml:space="preserve">Please Print Clearly – Electronic signatures are accepted in lieu of hand signed nomination forms).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Please contact our chair at </w:t>
      </w:r>
      <w:hyperlink r:id="rId7">
        <w:r w:rsidDel="00000000" w:rsidR="00000000" w:rsidRPr="00000000">
          <w:rPr>
            <w:rFonts w:ascii="Lato" w:cs="Lato" w:eastAsia="Lato" w:hAnsi="Lato"/>
            <w:color w:val="0000ff"/>
            <w:sz w:val="22"/>
            <w:szCs w:val="22"/>
            <w:u w:val="single"/>
            <w:rtl w:val="0"/>
          </w:rPr>
          <w:t xml:space="preserve">chair@infodai.org</w:t>
        </w:r>
      </w:hyperlink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 if you have any queries. Note, the By-Laws for nominations to the Board are no longer exclusive to DAI members.  This form can also be used for nominations for co-opted board members.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Lato" w:cs="Lato" w:eastAsia="Lato" w:hAnsi="Lato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b w:val="1"/>
          <w:sz w:val="22"/>
          <w:szCs w:val="22"/>
          <w:rtl w:val="0"/>
        </w:rPr>
        <w:t xml:space="preserve">Notes to the nominee: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This nomination requires a current board member to be the person nominating or seconding the application. The nominee may self-nominate.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Please include your Bio (250-500 words) on the nomination form (or attach separately) and attach a recent profile photograph separately.</w:t>
      </w:r>
      <w:r w:rsidDel="00000000" w:rsidR="00000000" w:rsidRPr="00000000">
        <w:rPr>
          <w:rFonts w:ascii="Lato" w:cs="Lato" w:eastAsia="Lato" w:hAnsi="Lato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firstLine="0"/>
        <w:rPr>
          <w:rFonts w:ascii="Lato" w:cs="Lato" w:eastAsia="Lato" w:hAnsi="Lato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after="0" w:line="240" w:lineRule="auto"/>
        <w:rPr>
          <w:rFonts w:ascii="Lato" w:cs="Lato" w:eastAsia="Lato" w:hAnsi="Lato"/>
          <w:b w:val="1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b w:val="1"/>
          <w:sz w:val="22"/>
          <w:szCs w:val="22"/>
          <w:rtl w:val="0"/>
        </w:rPr>
        <w:t xml:space="preserve">NOMINATION FOR:  Executive Director  of DAI Board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Lato" w:cs="Lato" w:eastAsia="Lato" w:hAnsi="Lato"/>
          <w:b w:val="1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b w:val="1"/>
          <w:sz w:val="22"/>
          <w:szCs w:val="22"/>
          <w:rtl w:val="0"/>
        </w:rPr>
        <w:t xml:space="preserve">NOMINATOR</w:t>
      </w:r>
    </w:p>
    <w:tbl>
      <w:tblPr>
        <w:tblStyle w:val="Table1"/>
        <w:tblW w:w="104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27"/>
        <w:gridCol w:w="5229"/>
        <w:tblGridChange w:id="0">
          <w:tblGrid>
            <w:gridCol w:w="5227"/>
            <w:gridCol w:w="5229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I, (name of member nominating):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Phone (h):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Mobile: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Email: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Lato" w:cs="Lato" w:eastAsia="Lato" w:hAnsi="Lato"/>
          <w:i w:val="1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and I </w:t>
      </w:r>
      <w:r w:rsidDel="00000000" w:rsidR="00000000" w:rsidRPr="00000000">
        <w:rPr>
          <w:rFonts w:ascii="Lato" w:cs="Lato" w:eastAsia="Lato" w:hAnsi="Lato"/>
          <w:i w:val="1"/>
          <w:sz w:val="22"/>
          <w:szCs w:val="22"/>
          <w:rtl w:val="0"/>
        </w:rPr>
        <w:t xml:space="preserve">(name of member seconding):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Lato" w:cs="Lato" w:eastAsia="Lato" w:hAnsi="Lato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Lato" w:cs="Lato" w:eastAsia="Lato" w:hAnsi="Lato"/>
          <w:b w:val="1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b w:val="1"/>
          <w:sz w:val="22"/>
          <w:szCs w:val="22"/>
          <w:rtl w:val="0"/>
        </w:rPr>
        <w:t xml:space="preserve">SECONDER</w:t>
      </w:r>
    </w:p>
    <w:tbl>
      <w:tblPr>
        <w:tblStyle w:val="Table2"/>
        <w:tblW w:w="104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27"/>
        <w:gridCol w:w="5229"/>
        <w:tblGridChange w:id="0">
          <w:tblGrid>
            <w:gridCol w:w="5227"/>
            <w:gridCol w:w="5229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I, (name of member seconding):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Phone (h):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Mobile: </w:t>
            </w:r>
          </w:p>
        </w:tc>
      </w:tr>
      <w:tr>
        <w:trPr>
          <w:cantSplit w:val="0"/>
          <w:trHeight w:val="71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Email: </w:t>
            </w:r>
          </w:p>
        </w:tc>
      </w:tr>
    </w:tbl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Lato" w:cs="Lato" w:eastAsia="Lato" w:hAnsi="Lat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Lato" w:cs="Lato" w:eastAsia="Lato" w:hAnsi="Lato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Lato" w:cs="Lato" w:eastAsia="Lato" w:hAnsi="Lato"/>
          <w:b w:val="1"/>
          <w:sz w:val="28"/>
          <w:szCs w:val="28"/>
        </w:rPr>
      </w:pPr>
      <w:r w:rsidDel="00000000" w:rsidR="00000000" w:rsidRPr="00000000">
        <w:rPr>
          <w:rFonts w:ascii="Lato" w:cs="Lato" w:eastAsia="Lato" w:hAnsi="Lato"/>
          <w:b w:val="1"/>
          <w:sz w:val="28"/>
          <w:szCs w:val="28"/>
          <w:rtl w:val="0"/>
        </w:rPr>
        <w:t xml:space="preserve">SIGNED</w:t>
      </w:r>
    </w:p>
    <w:tbl>
      <w:tblPr>
        <w:tblStyle w:val="Table3"/>
        <w:tblW w:w="104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33"/>
        <w:gridCol w:w="5223"/>
        <w:tblGridChange w:id="0">
          <w:tblGrid>
            <w:gridCol w:w="5233"/>
            <w:gridCol w:w="5223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7">
            <w:pPr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 I (nominee)                  </w:t>
              <w:tab/>
              <w:t xml:space="preserve">accept the nomination as indicated and agree to the terms of membership to the Board of Directors.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rPr>
                <w:rFonts w:ascii="Courgette" w:cs="Courgette" w:eastAsia="Courgette" w:hAnsi="Courgette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Signed: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Courgette" w:cs="Courgette" w:eastAsia="Courgette" w:hAnsi="Courgett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Date: </w:t>
            </w:r>
          </w:p>
        </w:tc>
      </w:tr>
    </w:tbl>
    <w:p w:rsidR="00000000" w:rsidDel="00000000" w:rsidP="00000000" w:rsidRDefault="00000000" w:rsidRPr="00000000" w14:paraId="0000002C">
      <w:pPr>
        <w:spacing w:line="240" w:lineRule="auto"/>
        <w:rPr>
          <w:rFonts w:ascii="Lato" w:cs="Lato" w:eastAsia="Lato" w:hAnsi="Lato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Lato" w:cs="Lato" w:eastAsia="Lato" w:hAnsi="Lato"/>
          <w:b w:val="1"/>
          <w:i w:val="1"/>
          <w:color w:val="ff0000"/>
          <w:sz w:val="28"/>
          <w:szCs w:val="28"/>
          <w:u w:val="single"/>
        </w:rPr>
      </w:pPr>
      <w:r w:rsidDel="00000000" w:rsidR="00000000" w:rsidRPr="00000000">
        <w:rPr>
          <w:rFonts w:ascii="Lato" w:cs="Lato" w:eastAsia="Lato" w:hAnsi="Lato"/>
          <w:b w:val="1"/>
          <w:color w:val="ff0000"/>
          <w:sz w:val="28"/>
          <w:szCs w:val="28"/>
          <w:rtl w:val="0"/>
        </w:rPr>
        <w:t xml:space="preserve">Submitted using electronic signatures: Y/N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rPr>
          <w:rFonts w:ascii="Lato" w:cs="Lato" w:eastAsia="Lato" w:hAnsi="Lato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rPr>
          <w:rFonts w:ascii="Lato" w:cs="Lato" w:eastAsia="Lato" w:hAnsi="Lato"/>
          <w:color w:val="222222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rPr>
          <w:rFonts w:ascii="Lato" w:cs="Lato" w:eastAsia="Lato" w:hAnsi="Lato"/>
          <w:color w:val="222222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rPr>
          <w:rFonts w:ascii="Lato" w:cs="Lato" w:eastAsia="Lato" w:hAnsi="Lato"/>
          <w:color w:val="222222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rPr>
          <w:rFonts w:ascii="Lato" w:cs="Lato" w:eastAsia="Lato" w:hAnsi="Lato"/>
          <w:b w:val="1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Lato" w:cs="Lato" w:eastAsia="Lato" w:hAnsi="Lato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Lato" w:cs="Lato" w:eastAsia="Lato" w:hAnsi="Lato"/>
          <w:b w:val="1"/>
          <w:sz w:val="32"/>
          <w:szCs w:val="32"/>
        </w:rPr>
      </w:pPr>
      <w:r w:rsidDel="00000000" w:rsidR="00000000" w:rsidRPr="00000000">
        <w:rPr>
          <w:rFonts w:ascii="Lato" w:cs="Lato" w:eastAsia="Lato" w:hAnsi="Lato"/>
          <w:b w:val="1"/>
          <w:sz w:val="32"/>
          <w:szCs w:val="32"/>
          <w:rtl w:val="0"/>
        </w:rPr>
        <w:t xml:space="preserve">APPLICANTS AGREE TO THE FOLLOWING CRITERIA: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You have read and understand the </w:t>
      </w:r>
      <w:hyperlink r:id="rId8">
        <w:r w:rsidDel="00000000" w:rsidR="00000000" w:rsidRPr="00000000">
          <w:rPr>
            <w:rFonts w:ascii="Lato" w:cs="Lato" w:eastAsia="Lato" w:hAnsi="Lato"/>
            <w:color w:val="1155cc"/>
            <w:sz w:val="22"/>
            <w:szCs w:val="22"/>
            <w:u w:val="single"/>
            <w:rtl w:val="0"/>
          </w:rPr>
          <w:t xml:space="preserve">DAI By-Laws</w:t>
        </w:r>
      </w:hyperlink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b w:val="1"/>
          <w:sz w:val="22"/>
          <w:szCs w:val="22"/>
          <w:rtl w:val="0"/>
        </w:rPr>
        <w:t xml:space="preserve">YES/NO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You  have read and understand the </w:t>
      </w:r>
      <w:hyperlink r:id="rId9">
        <w:r w:rsidDel="00000000" w:rsidR="00000000" w:rsidRPr="00000000">
          <w:rPr>
            <w:rFonts w:ascii="Lato" w:cs="Lato" w:eastAsia="Lato" w:hAnsi="Lato"/>
            <w:color w:val="1155cc"/>
            <w:sz w:val="22"/>
            <w:szCs w:val="22"/>
            <w:u w:val="single"/>
            <w:rtl w:val="0"/>
          </w:rPr>
          <w:t xml:space="preserve">DAI Code of Conduct</w:t>
        </w:r>
      </w:hyperlink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 and </w:t>
      </w:r>
      <w:hyperlink r:id="rId10">
        <w:r w:rsidDel="00000000" w:rsidR="00000000" w:rsidRPr="00000000">
          <w:rPr>
            <w:rFonts w:ascii="Lato" w:cs="Lato" w:eastAsia="Lato" w:hAnsi="Lato"/>
            <w:color w:val="1155cc"/>
            <w:sz w:val="22"/>
            <w:szCs w:val="22"/>
            <w:u w:val="single"/>
            <w:rtl w:val="0"/>
          </w:rPr>
          <w:t xml:space="preserve">Conflict of Interest</w:t>
        </w:r>
      </w:hyperlink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. </w:t>
      </w:r>
      <w:r w:rsidDel="00000000" w:rsidR="00000000" w:rsidRPr="00000000">
        <w:rPr>
          <w:rFonts w:ascii="Lato" w:cs="Lato" w:eastAsia="Lato" w:hAnsi="Lato"/>
          <w:b w:val="1"/>
          <w:sz w:val="22"/>
          <w:szCs w:val="22"/>
          <w:rtl w:val="0"/>
        </w:rPr>
        <w:t xml:space="preserve">YES/NO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Receipt of this signed nomination indicates you accept and agree to them, and if elected, will provide a signed conflict of interest form.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pacing w:line="240" w:lineRule="auto"/>
        <w:ind w:left="360" w:hanging="360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You agree with the DAI Vision and Mission.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line="240" w:lineRule="auto"/>
        <w:ind w:left="360" w:hanging="360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You understand there is no financial or other compensation for this position.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line="240" w:lineRule="auto"/>
        <w:ind w:left="360" w:hanging="360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You agree there will be no reimbursement for any expenses unless pre-approved (By Laws, Section 1).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line="240" w:lineRule="auto"/>
        <w:ind w:left="360" w:hanging="360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You understand DAI does not have the funds to provide you with DAI Business cards or other business or office supplies at this time.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line="240" w:lineRule="auto"/>
        <w:ind w:left="360" w:hanging="360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If elected, your first term is for two years (By Laws, Section 2).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line="240" w:lineRule="auto"/>
        <w:ind w:left="360" w:hanging="360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You are free to resign at any time, and agree to provide 30 days’ notice in writing, by submitting a letter to the Secretary (By Laws, Section 10).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line="240" w:lineRule="auto"/>
        <w:ind w:left="360" w:hanging="360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You agree to your email and phone number being shared with other Board members.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pacing w:line="240" w:lineRule="auto"/>
        <w:ind w:left="360" w:hanging="360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You agree to being included in a Media Release announcing the new board, and your biography and profile being added to our website (exceptional circumstances enable an exemption to this).</w:t>
      </w:r>
    </w:p>
    <w:p w:rsidR="00000000" w:rsidDel="00000000" w:rsidP="00000000" w:rsidRDefault="00000000" w:rsidRPr="00000000" w14:paraId="00000043">
      <w:pPr>
        <w:spacing w:line="240" w:lineRule="auto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40" w:lineRule="auto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Please write a bio (250-500 words) below or attach it as a separate document, along with a photo of yourself. </w:t>
      </w:r>
    </w:p>
    <w:tbl>
      <w:tblPr>
        <w:tblStyle w:val="Table4"/>
        <w:tblW w:w="1046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466"/>
        <w:tblGridChange w:id="0">
          <w:tblGrid>
            <w:gridCol w:w="10466"/>
          </w:tblGrid>
        </w:tblGridChange>
      </w:tblGrid>
      <w:tr>
        <w:trPr>
          <w:cantSplit w:val="0"/>
          <w:trHeight w:val="454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spacing w:line="240" w:lineRule="auto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11" w:type="default"/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ourgette">
    <w:embedRegular w:fontKey="{00000000-0000-0000-0000-000000000000}" r:id="rId5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-352416</wp:posOffset>
          </wp:positionH>
          <wp:positionV relativeFrom="paragraph">
            <wp:posOffset>-335273</wp:posOffset>
          </wp:positionV>
          <wp:extent cx="1152600" cy="1098233"/>
          <wp:effectExtent b="0" l="0" r="0" t="0"/>
          <wp:wrapNone/>
          <wp:docPr id="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52600" cy="109823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18"/>
        <w:szCs w:val="18"/>
        <w:lang w:val="en-AU"/>
      </w:rPr>
    </w:rPrDefault>
    <w:pPrDefault>
      <w:pPr>
        <w:spacing w:after="120" w:line="285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NormalWeb">
    <w:name w:val="Normal (Web)"/>
    <w:basedOn w:val="Normal"/>
    <w:uiPriority w:val="99"/>
    <w:semiHidden w:val="1"/>
    <w:unhideWhenUsed w:val="1"/>
    <w:rsid w:val="004541D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NZ"/>
    </w:rPr>
  </w:style>
  <w:style w:type="paragraph" w:styleId="Revision">
    <w:name w:val="Revision"/>
    <w:hidden w:val="1"/>
    <w:uiPriority w:val="99"/>
    <w:semiHidden w:val="1"/>
    <w:rsid w:val="0020662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2066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206625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2066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206625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206625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s://drive.google.com/file/d/1p0SNwtGwDe0VmO078MI0aewtwA5taAFY/view?usp=sharing" TargetMode="External"/><Relationship Id="rId9" Type="http://schemas.openxmlformats.org/officeDocument/2006/relationships/hyperlink" Target="https://drive.google.com/file/d/1r5W0uHtLkFW88cHeTmd0zneQgOvn_8xj/view?usp=sharin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chair@infodai.org" TargetMode="External"/><Relationship Id="rId8" Type="http://schemas.openxmlformats.org/officeDocument/2006/relationships/hyperlink" Target="https://dementiaallianceinternational.org/public/assets/documents/agm2024/dai-by-laws-may-2024.docx.pd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Relationship Id="rId5" Type="http://schemas.openxmlformats.org/officeDocument/2006/relationships/font" Target="fonts/Courgette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4YOZrVD+N/eQbD+9epHN0+QiNg==">CgMxLjA4AHIhMUFjVEM5azl1SjVnYmpwcTgwSHM2bTZtRXlfV1FlWmhI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2023-06-06T22:46:00Z</dcterms:created>
</cp:coreProperties>
</file>